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A"/>
        <w:spacing w:lineRule="exact" w:line="200"/>
        <w:rPr>
          <w:rFonts w:ascii="Times New Roman" w:hAnsi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</w:rP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posOffset>1828800</wp:posOffset>
            </wp:positionH>
            <wp:positionV relativeFrom="page">
              <wp:posOffset>278765</wp:posOffset>
            </wp:positionV>
            <wp:extent cx="1454150" cy="1320800"/>
            <wp:effectExtent l="0" t="0" r="0" b="0"/>
            <wp:wrapNone/>
            <wp:docPr id="1" name="officeArt object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A"/>
        <w:spacing w:lineRule="exact" w:line="200"/>
        <w:rPr>
          <w:rFonts w:ascii="Arial" w:hAnsi="Arial" w:eastAsia="Arial" w:cs="Arial"/>
          <w:b/>
          <w:b/>
          <w:bCs/>
          <w:outline w:val="false"/>
          <w:color w:val="003300"/>
          <w:u w:val="none" w:color="003300"/>
          <w14:textFill>
            <w14:solidFill>
              <w14:srgbClr w14:val="003300"/>
            </w14:solidFill>
          </w14:textFill>
        </w:rPr>
      </w:pPr>
      <w:r>
        <w:rPr>
          <w:rFonts w:ascii="Calibri" w:hAnsi="Calibri"/>
          <w:sz w:val="20"/>
          <w:szCs w:val="20"/>
          <w:u w:val="none" w:color="000000"/>
        </w:rPr>
        <w:t xml:space="preserve">                                                                                                                          </w:t>
      </w: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1202055</wp:posOffset>
            </wp:positionH>
            <wp:positionV relativeFrom="page">
              <wp:posOffset>735965</wp:posOffset>
            </wp:positionV>
            <wp:extent cx="914400" cy="782320"/>
            <wp:effectExtent l="0" t="0" r="0" b="0"/>
            <wp:wrapNone/>
            <wp:docPr id="2" name="Image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image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0"/>
          <w:szCs w:val="20"/>
          <w:u w:val="none" w:color="000000"/>
        </w:rPr>
        <w:t>(Localitate)</w:t>
      </w:r>
      <w:r>
        <w:rPr>
          <w:rFonts w:ascii="Times New Roman" w:hAnsi="Times New Roman"/>
          <w:sz w:val="20"/>
          <w:szCs w:val="20"/>
          <w:u w:val="none" w:color="000000"/>
        </w:rPr>
        <w:t>, România</w:t>
      </w:r>
    </w:p>
    <w:p>
      <w:pPr>
        <w:pStyle w:val="CorpA"/>
        <w:spacing w:lineRule="auto" w:line="331"/>
        <w:rPr>
          <w:rFonts w:ascii="Times New Roman" w:hAnsi="Times New Roman" w:eastAsia="Times New Roman" w:cs="Times New Roman"/>
          <w:sz w:val="20"/>
          <w:szCs w:val="20"/>
          <w:u w:val="none" w:color="000000"/>
        </w:rPr>
      </w:pPr>
      <w:r>
        <w:rPr>
          <w:rFonts w:ascii="Arial" w:hAnsi="Arial"/>
          <w:b/>
          <w:bCs/>
          <w:outline w:val="false"/>
          <w:color w:val="003300"/>
          <w:u w:val="none" w:color="003300"/>
          <w14:textFill>
            <w14:solidFill>
              <w14:srgbClr w14:val="003300"/>
            </w14:solidFill>
          </w14:textFill>
        </w:rPr>
        <w:t xml:space="preserve">                                                                                                                 </w:t>
      </w:r>
      <w:r>
        <w:rPr>
          <w:rFonts w:ascii="Arial" w:hAnsi="Arial"/>
          <w:b/>
          <w:bCs/>
          <w:outline w:val="false"/>
          <w:color w:val="003300"/>
          <w:u w:val="none" w:color="003300"/>
          <w14:textFill>
            <w14:solidFill>
              <w14:srgbClr w14:val="003300"/>
            </w14:solidFill>
          </w14:textFill>
        </w:rPr>
        <w:t>(Numele pastorului)</w:t>
      </w:r>
      <w:r>
        <w:rPr>
          <w:rFonts w:ascii="Times New Roman" w:hAnsi="Times New Roman"/>
          <w:sz w:val="20"/>
          <w:szCs w:val="20"/>
          <w:u w:val="none" w:color="000000"/>
        </w:rPr>
        <w:t>, Pastor</w:t>
      </w:r>
    </w:p>
    <w:p>
      <w:pPr>
        <w:pStyle w:val="CorpA"/>
        <w:spacing w:lineRule="auto" w:line="331"/>
        <w:rPr>
          <w:rFonts w:ascii="Arial" w:hAnsi="Arial" w:eastAsia="Arial" w:cs="Arial"/>
          <w:b/>
          <w:b/>
          <w:bCs/>
          <w:outline w:val="false"/>
          <w:color w:val="676767"/>
          <w:sz w:val="16"/>
          <w:szCs w:val="16"/>
          <w:u w:val="none" w:color="676767"/>
          <w14:textFill>
            <w14:solidFill>
              <w14:srgbClr w14:val="676767"/>
            </w14:solidFill>
          </w14:textFill>
        </w:rPr>
      </w:pPr>
      <w:r>
        <w:rPr>
          <w:rFonts w:ascii="Times New Roman" w:hAnsi="Times New Roman"/>
          <w:sz w:val="20"/>
          <w:szCs w:val="20"/>
          <w:u w:val="none" w:color="00000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outline w:val="false"/>
          <w:color w:val="676767"/>
          <w:sz w:val="16"/>
          <w:szCs w:val="16"/>
          <w:u w:val="none" w:color="676767"/>
          <w:lang w:val="it-IT"/>
          <w14:textFill>
            <w14:solidFill>
              <w14:srgbClr w14:val="676767"/>
            </w14:solidFill>
          </w14:textFill>
        </w:rPr>
        <w:t xml:space="preserve">Telephone: </w:t>
      </w:r>
      <w:r>
        <w:rPr>
          <w:rFonts w:eastAsia="Arial" w:cs="Arial" w:ascii="Arial" w:hAnsi="Arial"/>
          <w:b/>
          <w:bCs/>
          <w:outline w:val="false"/>
          <w:color w:val="676767"/>
          <w:sz w:val="16"/>
          <w:szCs w:val="16"/>
          <w:u w:val="none" w:color="676767"/>
          <w:lang w:val="it-IT"/>
          <w14:textFill>
            <w14:solidFill>
              <w14:srgbClr w14:val="676767"/>
            </w14:solidFill>
          </w14:textFill>
        </w:rPr>
        <w:t>(nr telefon)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134" w:right="1134" w:gutter="0" w:header="709" w:top="1134" w:footer="850" w:bottom="1134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A"/>
        <w:spacing w:lineRule="exact" w:line="200"/>
        <w:rPr>
          <w:rFonts w:ascii="Arial" w:hAnsi="Arial" w:eastAsia="Arial" w:cs="Arial"/>
          <w:b/>
          <w:b/>
          <w:bCs/>
          <w:outline w:val="false"/>
          <w:color w:val="003300"/>
          <w:u w:val="none" w:color="003300"/>
          <w14:textFill>
            <w14:solidFill>
              <w14:srgbClr w14:val="003300"/>
            </w14:solidFill>
          </w14:textFill>
        </w:rPr>
      </w:pPr>
      <w:r>
        <w:rPr>
          <w:rFonts w:eastAsia="Arial" w:cs="Arial" w:ascii="Arial" w:hAnsi="Arial"/>
          <w:b/>
          <w:bCs/>
          <w:outline w:val="false"/>
          <w:color w:val="003300"/>
          <w:u w:val="none" w:color="003300"/>
          <w14:textFill>
            <w14:solidFill>
              <w14:srgbClr w14:val="003300"/>
            </w14:solidFill>
          </w14:textFill>
        </w:rPr>
      </w:r>
    </w:p>
    <w:p>
      <w:pPr>
        <w:pStyle w:val="CorpA"/>
        <w:spacing w:lineRule="exact" w:line="200"/>
        <w:rPr>
          <w:rFonts w:ascii="Arial" w:hAnsi="Arial" w:eastAsia="Arial" w:cs="Arial"/>
          <w:b/>
          <w:b/>
          <w:bCs/>
          <w:outline w:val="false"/>
          <w:color w:val="003300"/>
          <w:u w:val="none" w:color="003300"/>
          <w14:textFill>
            <w14:solidFill>
              <w14:srgbClr w14:val="003300"/>
            </w14:solidFill>
          </w14:textFill>
        </w:rPr>
      </w:pPr>
      <w:r>
        <w:rPr>
          <w:rFonts w:eastAsia="Arial" w:cs="Arial" w:ascii="Arial" w:hAnsi="Arial"/>
          <w:b/>
          <w:bCs/>
          <w:outline w:val="false"/>
          <w:color w:val="003300"/>
          <w:u w:val="none" w:color="003300"/>
          <w14:textFill>
            <w14:solidFill>
              <w14:srgbClr w14:val="003300"/>
            </w14:solidFill>
          </w14:textFill>
        </w:rPr>
      </w:r>
    </w:p>
    <w:p>
      <w:pPr>
        <w:pStyle w:val="CorpA"/>
        <w:spacing w:lineRule="exact" w:line="200"/>
        <w:rPr>
          <w:rFonts w:ascii="Arial" w:hAnsi="Arial" w:eastAsia="Arial" w:cs="Arial"/>
          <w:b/>
          <w:b/>
          <w:bCs/>
          <w:outline w:val="false"/>
          <w:color w:val="003300"/>
          <w:u w:val="none" w:color="003300"/>
          <w14:textFill>
            <w14:solidFill>
              <w14:srgbClr w14:val="003300"/>
            </w14:solidFill>
          </w14:textFill>
        </w:rPr>
      </w:pPr>
      <w:r>
        <w:rPr>
          <w:rFonts w:eastAsia="Arial" w:cs="Arial" w:ascii="Arial" w:hAnsi="Arial"/>
          <w:b/>
          <w:bCs/>
          <w:outline w:val="false"/>
          <w:color w:val="003300"/>
          <w:u w:val="none" w:color="003300"/>
          <w14:textFill>
            <w14:solidFill>
              <w14:srgbClr w14:val="003300"/>
            </w14:solidFill>
          </w14:textFill>
        </w:rPr>
      </w:r>
    </w:p>
    <w:p>
      <w:pPr>
        <w:pStyle w:val="CorpA"/>
        <w:spacing w:lineRule="exact" w:line="200"/>
        <w:rPr>
          <w:rFonts w:ascii="Arial" w:hAnsi="Arial" w:eastAsia="Arial" w:cs="Arial"/>
          <w:b/>
          <w:b/>
          <w:bCs/>
          <w:outline w:val="false"/>
          <w:color w:val="003300"/>
          <w:u w:val="none" w:color="003300"/>
          <w14:textFill>
            <w14:solidFill>
              <w14:srgbClr w14:val="003300"/>
            </w14:solidFill>
          </w14:textFill>
        </w:rPr>
      </w:pPr>
      <w:r>
        <w:rPr>
          <w:rFonts w:eastAsia="Arial" w:cs="Arial" w:ascii="Arial" w:hAnsi="Arial"/>
          <w:b/>
          <w:bCs/>
          <w:outline w:val="false"/>
          <w:color w:val="003300"/>
          <w:u w:val="none" w:color="003300"/>
          <w14:textFill>
            <w14:solidFill>
              <w14:srgbClr w14:val="003300"/>
            </w14:solidFill>
          </w14:textFill>
        </w:rPr>
      </w:r>
    </w:p>
    <w:p>
      <w:pPr>
        <w:pStyle w:val="CorpA"/>
        <w:spacing w:lineRule="exact" w:line="200"/>
        <w:rPr>
          <w:rFonts w:ascii="Arial" w:hAnsi="Arial" w:eastAsia="Arial" w:cs="Arial"/>
          <w:b/>
          <w:b/>
          <w:bCs/>
          <w:outline w:val="false"/>
          <w:color w:val="003300"/>
          <w:u w:val="none" w:color="003300"/>
          <w14:textFill>
            <w14:solidFill>
              <w14:srgbClr w14:val="003300"/>
            </w14:solidFill>
          </w14:textFill>
        </w:rPr>
      </w:pPr>
      <w:r>
        <w:rPr>
          <w:rFonts w:eastAsia="Arial" w:cs="Arial" w:ascii="Arial" w:hAnsi="Arial"/>
          <w:b/>
          <w:bCs/>
          <w:outline w:val="false"/>
          <w:color w:val="003300"/>
          <w:u w:val="none" w:color="003300"/>
          <w14:textFill>
            <w14:solidFill>
              <w14:srgbClr w14:val="003300"/>
            </w14:solidFill>
          </w14:textFill>
        </w:rPr>
      </w:r>
    </w:p>
    <w:p>
      <w:pPr>
        <w:pStyle w:val="CorpA"/>
        <w:spacing w:lineRule="auto" w:line="331"/>
        <w:rPr>
          <w:rFonts w:ascii="Arial" w:hAnsi="Arial" w:eastAsia="Arial" w:cs="Arial"/>
          <w:b/>
          <w:b/>
          <w:bCs/>
          <w:outline w:val="false"/>
          <w:color w:val="676767"/>
          <w:sz w:val="16"/>
          <w:szCs w:val="16"/>
          <w:u w:val="none" w:color="676767"/>
          <w14:textFill>
            <w14:solidFill>
              <w14:srgbClr w14:val="676767"/>
            </w14:solidFill>
          </w14:textFill>
        </w:rPr>
      </w:pPr>
      <w:r>
        <w:rPr>
          <w:rFonts w:ascii="Arial" w:hAnsi="Arial"/>
          <w:b/>
          <w:bCs/>
          <w:outline w:val="false"/>
          <w:color w:val="003300"/>
          <w:u w:val="none" w:color="003300"/>
          <w14:textFill>
            <w14:solidFill>
              <w14:srgbClr w14:val="003300"/>
            </w14:solidFill>
          </w14:textFill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  <w:u w:val="none" w:color="000000"/>
        </w:rPr>
        <w:t xml:space="preserve">   </w:t>
      </w:r>
    </w:p>
    <w:p>
      <w:pPr>
        <w:pStyle w:val="CorpA"/>
        <w:spacing w:lineRule="auto" w:line="331"/>
        <w:rPr>
          <w:rFonts w:ascii="Arial" w:hAnsi="Arial" w:eastAsia="Arial" w:cs="Arial"/>
          <w:b/>
          <w:b/>
          <w:bCs/>
          <w:outline w:val="false"/>
          <w:color w:val="676767"/>
          <w:sz w:val="16"/>
          <w:szCs w:val="16"/>
          <w:u w:val="none" w:color="676767"/>
          <w14:textFill>
            <w14:solidFill>
              <w14:srgbClr w14:val="676767"/>
            </w14:solidFill>
          </w14:textFill>
        </w:rPr>
      </w:pPr>
      <w:r>
        <w:rPr>
          <w:rFonts w:eastAsia="Arial" w:cs="Arial" w:ascii="Arial" w:hAnsi="Arial"/>
          <w:b/>
          <w:bCs/>
          <w:outline w:val="false"/>
          <w:color w:val="676767"/>
          <w:sz w:val="16"/>
          <w:szCs w:val="16"/>
          <w:u w:val="none" w:color="676767"/>
          <w14:textFill>
            <w14:solidFill>
              <w14:srgbClr w14:val="676767"/>
            </w14:solidFill>
          </w14:textFill>
        </w:rPr>
      </w:r>
    </w:p>
    <w:p>
      <w:pPr>
        <w:pStyle w:val="CorpA"/>
        <w:spacing w:lineRule="auto" w:line="331"/>
        <w:rPr>
          <w:rFonts w:ascii="Arial" w:hAnsi="Arial" w:eastAsia="Arial" w:cs="Arial"/>
          <w:b/>
          <w:b/>
          <w:bCs/>
          <w:outline w:val="false"/>
          <w:color w:val="676767"/>
          <w:sz w:val="16"/>
          <w:szCs w:val="16"/>
          <w:u w:val="none" w:color="676767"/>
          <w14:textFill>
            <w14:solidFill>
              <w14:srgbClr w14:val="676767"/>
            </w14:solidFill>
          </w14:textFill>
        </w:rPr>
      </w:pPr>
      <w:r>
        <w:rPr>
          <w:rFonts w:eastAsia="Arial" w:cs="Arial" w:ascii="Arial" w:hAnsi="Arial"/>
          <w:b/>
          <w:bCs/>
          <w:outline w:val="false"/>
          <w:color w:val="676767"/>
          <w:sz w:val="16"/>
          <w:szCs w:val="16"/>
          <w:u w:val="none" w:color="676767"/>
          <w14:textFill>
            <w14:solidFill>
              <w14:srgbClr w14:val="676767"/>
            </w14:solidFill>
          </w14:textFill>
        </w:rPr>
      </w:r>
    </w:p>
    <w:p>
      <w:pPr>
        <w:pStyle w:val="CorpA"/>
        <w:spacing w:lineRule="auto" w:line="331"/>
        <w:rPr>
          <w:rFonts w:ascii="Arial" w:hAnsi="Arial" w:eastAsia="Arial" w:cs="Arial"/>
          <w:b/>
          <w:b/>
          <w:bCs/>
          <w:outline w:val="false"/>
          <w:color w:val="676767"/>
          <w:sz w:val="16"/>
          <w:szCs w:val="16"/>
          <w:u w:val="none" w:color="676767"/>
          <w14:textFill>
            <w14:solidFill>
              <w14:srgbClr w14:val="676767"/>
            </w14:solidFill>
          </w14:textFill>
        </w:rPr>
      </w:pPr>
      <w:r>
        <w:rPr>
          <w:rFonts w:eastAsia="Arial" w:cs="Arial" w:ascii="Arial" w:hAnsi="Arial"/>
          <w:b/>
          <w:bCs/>
          <w:outline w:val="false"/>
          <w:color w:val="676767"/>
          <w:sz w:val="16"/>
          <w:szCs w:val="16"/>
          <w:u w:val="none" w:color="676767"/>
          <w14:textFill>
            <w14:solidFill>
              <w14:srgbClr w14:val="676767"/>
            </w14:solidFill>
          </w14:textFill>
        </w:rPr>
        <mc:AlternateContent>
          <mc:Choice Requires="wps">
            <w:drawing>
              <wp:anchor behindDoc="0" distT="151130" distB="153035" distL="152400" distR="152400" simplePos="0" locked="0" layoutInCell="0" allowOverlap="1" relativeHeight="4">
                <wp:simplePos x="0" y="0"/>
                <wp:positionH relativeFrom="page">
                  <wp:posOffset>591185</wp:posOffset>
                </wp:positionH>
                <wp:positionV relativeFrom="line">
                  <wp:posOffset>143510</wp:posOffset>
                </wp:positionV>
                <wp:extent cx="6365240" cy="3895725"/>
                <wp:effectExtent l="0" t="0" r="0" b="0"/>
                <wp:wrapTopAndBottom/>
                <wp:docPr id="3" name="officeArt object" descr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160" cy="38955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A"/>
                              <w:spacing w:lineRule="auto" w:line="360"/>
                              <w:rPr>
                                <w:rFonts w:ascii="Calibri" w:hAnsi="Calibri" w:eastAsia="Calibri" w:cs="Calibri"/>
                                <w:b/>
                                <w:b/>
                                <w:bCs/>
                                <w:outline w:val="false"/>
                                <w:color w:val="676767"/>
                                <w:sz w:val="24"/>
                                <w:szCs w:val="24"/>
                                <w:u w:val="none" w:color="676767"/>
                                <w14:textFill>
                                  <w14:solidFill>
                                    <w14:srgbClr w14:val="676767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b/>
                                <w:bCs/>
                                <w:outline w:val="false"/>
                                <w:color w:val="676767"/>
                                <w:sz w:val="24"/>
                                <w:szCs w:val="24"/>
                                <w:u w:val="none" w:color="676767"/>
                                <w14:textFill>
                                  <w14:solidFill>
                                    <w14:srgbClr w14:val="676767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CorpA"/>
                              <w:spacing w:lineRule="auto" w:line="360"/>
                              <w:rPr>
                                <w:rFonts w:ascii="Times New Roman" w:hAnsi="Times New Roman" w:eastAsia="Times New Roman" w:cs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ab/>
                              <w:t>To Whom It May Concern:</w:t>
                            </w:r>
                          </w:p>
                          <w:p>
                            <w:pPr>
                              <w:pStyle w:val="CorpA"/>
                              <w:spacing w:lineRule="auto" w:line="360"/>
                              <w:rPr>
                                <w:rFonts w:ascii="Times New Roman" w:hAnsi="Times New Roman" w:eastAsia="Times New Roman" w:cs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CorpA"/>
                              <w:spacing w:lineRule="auto" w:line="360"/>
                              <w:rPr>
                                <w:rFonts w:ascii="Times New Roman" w:hAnsi="Times New Roman" w:eastAsia="Times New Roman" w:cs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:lang w:val="en-US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ab/>
                              <w:t xml:space="preserve">We hereby </w:t>
                            </w: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:lang w:val="en-US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 xml:space="preserve">certify that student </w:t>
                            </w: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single" w:color="003300"/>
                                <w:lang w:val="en-US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single" w:color="003300"/>
                                <w:lang w:val="en-US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 xml:space="preserve">(numele elevului)         </w:t>
                            </w: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:lang w:val="en-US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 xml:space="preserve"> is a member of the </w:t>
                            </w: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:lang w:val="en-US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 xml:space="preserve">eventh </w:t>
                            </w: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:lang w:val="en-US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 xml:space="preserve">ay </w:t>
                            </w:r>
                          </w:p>
                          <w:p>
                            <w:pPr>
                              <w:pStyle w:val="CorpA"/>
                              <w:spacing w:lineRule="auto" w:line="360"/>
                              <w:rPr>
                                <w:rFonts w:ascii="Times New Roman" w:hAnsi="Times New Roman" w:eastAsia="Times New Roman" w:cs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:lang w:val="en-US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 xml:space="preserve">dventist Church in </w:t>
                            </w: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single" w:color="003300"/>
                                <w:lang w:val="en-US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single" w:color="003300"/>
                                <w:lang w:val="en-US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 xml:space="preserve">(numele comunității)      </w:t>
                            </w: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:lang w:val="en-US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>. Church principles do not allow Adventist students to attend exams on Saturdays,</w:t>
                            </w: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 xml:space="preserve"> as </w:t>
                            </w: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:lang w:val="en-US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>this day is essential for worship</w:t>
                            </w: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pStyle w:val="Implicit"/>
                              <w:bidi w:val="0"/>
                              <w:spacing w:lineRule="atLeast" w:line="720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:shd w:fill="F8F9FA" w:val="clear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:shd w:fill="F8F9FA" w:val="clear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:shd w:fill="F8F9FA" w:val="clear"/>
                                <w:lang w:val="en-US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 xml:space="preserve">Our request is that </w:t>
                            </w: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single" w:color="003300"/>
                                <w:shd w:fill="F8F9FA" w:val="clear"/>
                                <w:lang w:val="en-US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single" w:color="003300"/>
                                <w:shd w:fill="F8F9FA" w:val="clear"/>
                                <w:lang w:val="en-US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 xml:space="preserve">(numele elevului)        </w:t>
                            </w: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single" w:color="003300"/>
                                <w:shd w:fill="F8F9FA" w:val="clear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:shd w:fill="F8F9FA" w:val="clear"/>
                                <w:lang w:val="en-US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 xml:space="preserve">be scheduled for the </w:t>
                            </w: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:shd w:fill="F8F9FA" w:val="clear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 xml:space="preserve">SAT test </w:t>
                            </w: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:shd w:fill="F8F9FA" w:val="clear"/>
                                <w:lang w:val="en-US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>on another day.</w:t>
                            </w:r>
                          </w:p>
                          <w:p>
                            <w:pPr>
                              <w:pStyle w:val="CorpA"/>
                              <w:spacing w:lineRule="auto" w:line="360"/>
                              <w:rPr>
                                <w:rFonts w:ascii="Times New Roman" w:hAnsi="Times New Roman" w:eastAsia="Times New Roman" w:cs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CorpA"/>
                              <w:spacing w:lineRule="auto" w:line="3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A"/>
                              <w:spacing w:lineRule="auto" w:line="360"/>
                              <w:rPr>
                                <w:rFonts w:ascii="Times New Roman" w:hAnsi="Times New Roman" w:eastAsia="Times New Roman" w:cs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</w:pPr>
                            <w:r>
                              <w:rPr/>
                              <w:t xml:space="preserve">  </w:t>
                            </w:r>
                            <w:r>
                              <w:rPr/>
                              <w:t>(Data)</w:t>
                            </w:r>
                            <w:r>
                              <w:rPr/>
                              <w:t xml:space="preserve">                                                                                  </w:t>
                            </w:r>
                            <w:r>
                              <w:rPr/>
                              <w:t>(Semnătura Pastorului)</w:t>
                            </w:r>
                          </w:p>
                          <w:p>
                            <w:pPr>
                              <w:pStyle w:val="CorpA"/>
                              <w:spacing w:lineRule="auto" w:line="360"/>
                              <w:rPr>
                                <w:rFonts w:ascii="Times New Roman" w:hAnsi="Times New Roman" w:eastAsia="Times New Roman" w:cs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outline w:val="false"/>
                                <w:color w:val="003300"/>
                                <w:sz w:val="24"/>
                                <w:szCs w:val="24"/>
                                <w:u w:val="none" w:color="003300"/>
                                <w14:textFill>
                                  <w14:solidFill>
                                    <w14:srgbClr w14:val="003300"/>
                                  </w14:solidFill>
                                </w14:textFill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pStyle w:val="CorpA"/>
                              <w:spacing w:lineRule="auto" w:line="3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50760" rIns="50760" tIns="50760" bIns="507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stroked="f" o:allowincell="f" style="position:absolute;margin-left:46.55pt;margin-top:11.3pt;width:501.15pt;height:306.7pt;mso-wrap-style:square;v-text-anchor:top;mso-position-horizontal-relative:page"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CorpA"/>
                        <w:spacing w:lineRule="auto" w:line="360"/>
                        <w:rPr>
                          <w:rFonts w:ascii="Calibri" w:hAnsi="Calibri" w:eastAsia="Calibri" w:cs="Calibri"/>
                          <w:b/>
                          <w:b/>
                          <w:bCs/>
                          <w:outline w:val="false"/>
                          <w:color w:val="676767"/>
                          <w:sz w:val="24"/>
                          <w:szCs w:val="24"/>
                          <w:u w:val="none" w:color="676767"/>
                          <w14:textFill>
                            <w14:solidFill>
                              <w14:srgbClr w14:val="676767"/>
                            </w14:solidFill>
                          </w14:textFill>
                        </w:rPr>
                      </w:pPr>
                      <w:r>
                        <w:rPr>
                          <w:rFonts w:eastAsia="Calibri" w:cs="Calibri" w:ascii="Calibri" w:hAnsi="Calibri"/>
                          <w:b/>
                          <w:bCs/>
                          <w:outline w:val="false"/>
                          <w:color w:val="676767"/>
                          <w:sz w:val="24"/>
                          <w:szCs w:val="24"/>
                          <w:u w:val="none" w:color="676767"/>
                          <w14:textFill>
                            <w14:solidFill>
                              <w14:srgbClr w14:val="676767"/>
                            </w14:solidFill>
                          </w14:textFill>
                        </w:rPr>
                      </w:r>
                    </w:p>
                    <w:p>
                      <w:pPr>
                        <w:pStyle w:val="CorpA"/>
                        <w:spacing w:lineRule="auto" w:line="360"/>
                        <w:rPr>
                          <w:rFonts w:ascii="Times New Roman" w:hAnsi="Times New Roman" w:eastAsia="Times New Roman" w:cs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ab/>
                        <w:t>To Whom It May Concern:</w:t>
                      </w:r>
                    </w:p>
                    <w:p>
                      <w:pPr>
                        <w:pStyle w:val="CorpA"/>
                        <w:spacing w:lineRule="auto" w:line="360"/>
                        <w:rPr>
                          <w:rFonts w:ascii="Times New Roman" w:hAnsi="Times New Roman" w:eastAsia="Times New Roman" w:cs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</w:r>
                    </w:p>
                    <w:p>
                      <w:pPr>
                        <w:pStyle w:val="CorpA"/>
                        <w:spacing w:lineRule="auto" w:line="360"/>
                        <w:rPr>
                          <w:rFonts w:ascii="Times New Roman" w:hAnsi="Times New Roman" w:eastAsia="Times New Roman" w:cs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:lang w:val="en-US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ab/>
                        <w:t xml:space="preserve">We hereby </w:t>
                      </w: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:lang w:val="en-US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 xml:space="preserve">certify that student </w:t>
                      </w: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single" w:color="003300"/>
                          <w:lang w:val="en-US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single" w:color="003300"/>
                          <w:lang w:val="en-US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 xml:space="preserve">(numele elevului)         </w:t>
                      </w: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:lang w:val="en-US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 xml:space="preserve"> is a member of the </w:t>
                      </w: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:lang w:val="en-US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 xml:space="preserve">eventh </w:t>
                      </w: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:lang w:val="en-US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 xml:space="preserve">ay </w:t>
                      </w:r>
                    </w:p>
                    <w:p>
                      <w:pPr>
                        <w:pStyle w:val="CorpA"/>
                        <w:spacing w:lineRule="auto" w:line="360"/>
                        <w:rPr>
                          <w:rFonts w:ascii="Times New Roman" w:hAnsi="Times New Roman" w:eastAsia="Times New Roman" w:cs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:lang w:val="en-US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 xml:space="preserve">dventist Church in </w:t>
                      </w: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single" w:color="003300"/>
                          <w:lang w:val="en-US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single" w:color="003300"/>
                          <w:lang w:val="en-US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 xml:space="preserve">(numele comunității)      </w:t>
                      </w: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:lang w:val="en-US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>. Church principles do not allow Adventist students to attend exams on Saturdays,</w:t>
                      </w: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 xml:space="preserve"> as </w:t>
                      </w: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:lang w:val="en-US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>this day is essential for worship</w:t>
                      </w: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pStyle w:val="Implicit"/>
                        <w:bidi w:val="0"/>
                        <w:spacing w:lineRule="atLeast" w:line="720" w:before="0" w:after="0"/>
                        <w:ind w:left="0" w:right="0" w:hanging="0"/>
                        <w:jc w:val="left"/>
                        <w:rPr>
                          <w:rFonts w:ascii="Times New Roman" w:hAnsi="Times New Roman" w:eastAsia="Times New Roman" w:cs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:shd w:fill="F8F9FA" w:val="clear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:shd w:fill="F8F9FA" w:val="clear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:shd w:fill="F8F9FA" w:val="clear"/>
                          <w:lang w:val="en-US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 xml:space="preserve">Our request is that </w:t>
                      </w: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single" w:color="003300"/>
                          <w:shd w:fill="F8F9FA" w:val="clear"/>
                          <w:lang w:val="en-US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single" w:color="003300"/>
                          <w:shd w:fill="F8F9FA" w:val="clear"/>
                          <w:lang w:val="en-US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 xml:space="preserve">(numele elevului)        </w:t>
                      </w: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single" w:color="003300"/>
                          <w:shd w:fill="F8F9FA" w:val="clear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:shd w:fill="F8F9FA" w:val="clear"/>
                          <w:lang w:val="en-US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 xml:space="preserve">be scheduled for the </w:t>
                      </w: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:shd w:fill="F8F9FA" w:val="clear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 xml:space="preserve">SAT test </w:t>
                      </w: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:shd w:fill="F8F9FA" w:val="clear"/>
                          <w:lang w:val="en-US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>on another day.</w:t>
                      </w:r>
                    </w:p>
                    <w:p>
                      <w:pPr>
                        <w:pStyle w:val="CorpA"/>
                        <w:spacing w:lineRule="auto" w:line="360"/>
                        <w:rPr>
                          <w:rFonts w:ascii="Times New Roman" w:hAnsi="Times New Roman" w:eastAsia="Times New Roman" w:cs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</w:r>
                    </w:p>
                    <w:p>
                      <w:pPr>
                        <w:pStyle w:val="CorpA"/>
                        <w:spacing w:lineRule="auto" w:line="36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rpA"/>
                        <w:spacing w:lineRule="auto" w:line="360"/>
                        <w:rPr>
                          <w:rFonts w:ascii="Times New Roman" w:hAnsi="Times New Roman" w:eastAsia="Times New Roman" w:cs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</w:pPr>
                      <w:r>
                        <w:rPr/>
                        <w:t xml:space="preserve">  </w:t>
                      </w:r>
                      <w:r>
                        <w:rPr/>
                        <w:t>(Data)</w:t>
                      </w:r>
                      <w:r>
                        <w:rPr/>
                        <w:t xml:space="preserve">                                                                                  </w:t>
                      </w:r>
                      <w:r>
                        <w:rPr/>
                        <w:t>(Semnătura Pastorului)</w:t>
                      </w:r>
                    </w:p>
                    <w:p>
                      <w:pPr>
                        <w:pStyle w:val="CorpA"/>
                        <w:spacing w:lineRule="auto" w:line="360"/>
                        <w:rPr>
                          <w:rFonts w:ascii="Times New Roman" w:hAnsi="Times New Roman" w:eastAsia="Times New Roman" w:cs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outline w:val="false"/>
                          <w:color w:val="003300"/>
                          <w:sz w:val="24"/>
                          <w:szCs w:val="24"/>
                          <w:u w:val="none" w:color="003300"/>
                          <w14:textFill>
                            <w14:solidFill>
                              <w14:srgbClr w14:val="003300"/>
                            </w14:solidFill>
                          </w14:textFill>
                        </w:rPr>
                        <w:t xml:space="preserve">          </w:t>
                      </w:r>
                    </w:p>
                    <w:p>
                      <w:pPr>
                        <w:pStyle w:val="CorpA"/>
                        <w:spacing w:lineRule="auto" w:line="3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A"/>
        <w:spacing w:lineRule="auto" w:line="331"/>
        <w:rPr>
          <w:rFonts w:ascii="Arial" w:hAnsi="Arial" w:eastAsia="Arial" w:cs="Arial"/>
          <w:b/>
          <w:b/>
          <w:bCs/>
          <w:outline w:val="false"/>
          <w:color w:val="676767"/>
          <w:sz w:val="16"/>
          <w:szCs w:val="16"/>
          <w:u w:val="none" w:color="676767"/>
          <w14:textFill>
            <w14:solidFill>
              <w14:srgbClr w14:val="676767"/>
            </w14:solidFill>
          </w14:textFill>
        </w:rPr>
      </w:pPr>
      <w:r>
        <w:rPr>
          <w:rFonts w:eastAsia="Arial" w:cs="Arial" w:ascii="Arial" w:hAnsi="Arial"/>
          <w:b/>
          <w:bCs/>
          <w:outline w:val="false"/>
          <w:color w:val="676767"/>
          <w:sz w:val="16"/>
          <w:szCs w:val="16"/>
          <w:u w:val="none" w:color="676767"/>
          <w14:textFill>
            <w14:solidFill>
              <w14:srgbClr w14:val="676767"/>
            </w14:solidFill>
          </w14:textFill>
        </w:rPr>
      </w:r>
    </w:p>
    <w:p>
      <w:pPr>
        <w:pStyle w:val="CorpA"/>
        <w:spacing w:lineRule="auto" w:line="331"/>
        <w:rPr>
          <w:rFonts w:ascii="Arial" w:hAnsi="Arial" w:eastAsia="Arial" w:cs="Arial"/>
          <w:b/>
          <w:b/>
          <w:bCs/>
          <w:outline w:val="false"/>
          <w:color w:val="676767"/>
          <w:sz w:val="16"/>
          <w:szCs w:val="16"/>
          <w:u w:val="none" w:color="676767"/>
          <w14:textFill>
            <w14:solidFill>
              <w14:srgbClr w14:val="676767"/>
            </w14:solidFill>
          </w14:textFill>
        </w:rPr>
      </w:pPr>
      <w:r>
        <w:rPr>
          <w:rFonts w:eastAsia="Arial" w:cs="Arial" w:ascii="Arial" w:hAnsi="Arial"/>
          <w:b/>
          <w:bCs/>
          <w:outline w:val="false"/>
          <w:color w:val="676767"/>
          <w:sz w:val="16"/>
          <w:szCs w:val="16"/>
          <w:u w:val="none" w:color="676767"/>
          <w14:textFill>
            <w14:solidFill>
              <w14:srgbClr w14:val="676767"/>
            </w14:solidFill>
          </w14:textFill>
        </w:rPr>
      </w:r>
    </w:p>
    <w:p>
      <w:pPr>
        <w:pStyle w:val="CorpA"/>
        <w:spacing w:lineRule="auto" w:line="331"/>
        <w:rPr>
          <w:rFonts w:ascii="Arial" w:hAnsi="Arial" w:eastAsia="Arial" w:cs="Arial"/>
          <w:b/>
          <w:b/>
          <w:bCs/>
          <w:outline w:val="false"/>
          <w:color w:val="676767"/>
          <w:sz w:val="16"/>
          <w:szCs w:val="16"/>
          <w:u w:val="none" w:color="676767"/>
          <w14:textFill>
            <w14:solidFill>
              <w14:srgbClr w14:val="676767"/>
            </w14:solidFill>
          </w14:textFill>
        </w:rPr>
      </w:pPr>
      <w:r>
        <w:rPr>
          <w:rFonts w:eastAsia="Arial" w:cs="Arial" w:ascii="Arial" w:hAnsi="Arial"/>
          <w:b/>
          <w:bCs/>
          <w:outline w:val="false"/>
          <w:color w:val="676767"/>
          <w:sz w:val="16"/>
          <w:szCs w:val="16"/>
          <w:u w:val="none" w:color="676767"/>
          <w14:textFill>
            <w14:solidFill>
              <w14:srgbClr w14:val="676767"/>
            </w14:solidFill>
          </w14:textFill>
        </w:rPr>
      </w:r>
    </w:p>
    <w:p>
      <w:pPr>
        <w:pStyle w:val="CorpA"/>
        <w:spacing w:lineRule="exact" w:line="200"/>
        <w:rPr/>
      </w:pPr>
      <w:r>
        <w:br w:type="column"/>
      </w:r>
      <w:r>
        <w:rPr/>
      </w:r>
    </w:p>
    <w:p>
      <w:pPr>
        <w:pStyle w:val="CorpA"/>
        <w:spacing w:lineRule="exact" w:line="200"/>
        <w:rPr/>
      </w:pPr>
      <w:r>
        <w:rPr/>
      </w:r>
    </w:p>
    <w:p>
      <w:pPr>
        <w:pStyle w:val="CorpA"/>
        <w:spacing w:lineRule="exact" w:line="200"/>
        <w:rPr/>
      </w:pPr>
      <w:r>
        <w:rPr/>
      </w:r>
    </w:p>
    <w:sectPr>
      <w:type w:val="continuous"/>
      <w:pgSz w:w="11906" w:h="16838"/>
      <w:pgMar w:left="1134" w:right="1134" w:gutter="0" w:header="709" w:top="1134" w:footer="850" w:bottom="1134"/>
      <w:cols w:num="2" w:space="0" w:equalWidth="true" w:sep="false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Antetisubsol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Antetisubsol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ntetisubsol">
    <w:name w:val="Antet și subsol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A">
    <w:name w:val="Corp A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en-US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mplicit">
    <w:name w:val="Implici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LibreOffice/7.3.2.2$Windows_X86_64 LibreOffice_project/49f2b1bff42cfccbd8f788c8dc32c1c309559be0</Application>
  <AppVersion>15.0000</AppVersion>
  <Pages>1</Pages>
  <Words>70</Words>
  <Characters>383</Characters>
  <CharactersWithSpaces>1069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2023-04-05T17:16:59Z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